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46" w:rsidRPr="00BE5CB4" w:rsidRDefault="00BE5CB4" w:rsidP="00BE5CB4">
      <w:pPr>
        <w:ind w:firstLine="510"/>
        <w:jc w:val="right"/>
        <w:rPr>
          <w:rFonts w:asciiTheme="majorHAnsi" w:hAnsiTheme="majorHAnsi"/>
          <w:i/>
          <w:sz w:val="21"/>
          <w:szCs w:val="21"/>
        </w:rPr>
      </w:pPr>
      <w:r w:rsidRPr="00BE5CB4">
        <w:rPr>
          <w:rFonts w:asciiTheme="majorHAnsi" w:hAnsiTheme="majorHAnsi"/>
          <w:i/>
          <w:sz w:val="21"/>
          <w:szCs w:val="21"/>
        </w:rPr>
        <w:t>Сергей Рядченко</w:t>
      </w:r>
    </w:p>
    <w:p w:rsidR="00BE5CB4" w:rsidRDefault="00BE5CB4" w:rsidP="003D1C46">
      <w:pPr>
        <w:ind w:firstLine="510"/>
        <w:jc w:val="both"/>
        <w:rPr>
          <w:rFonts w:ascii="Verdana" w:hAnsi="Verdana"/>
          <w:sz w:val="21"/>
          <w:szCs w:val="21"/>
        </w:rPr>
      </w:pPr>
    </w:p>
    <w:p w:rsidR="00BE5CB4" w:rsidRDefault="00BE5CB4" w:rsidP="00BE5CB4">
      <w:pPr>
        <w:ind w:firstLine="510"/>
        <w:jc w:val="center"/>
        <w:rPr>
          <w:rFonts w:ascii="Verdana" w:hAnsi="Verdana"/>
          <w:sz w:val="21"/>
          <w:szCs w:val="21"/>
        </w:rPr>
      </w:pPr>
    </w:p>
    <w:p w:rsidR="0037285E" w:rsidRDefault="0037285E" w:rsidP="00BE5CB4">
      <w:pPr>
        <w:ind w:firstLine="510"/>
        <w:jc w:val="center"/>
        <w:rPr>
          <w:rFonts w:asciiTheme="minorHAnsi" w:hAnsiTheme="minorHAnsi" w:cstheme="minorHAnsi"/>
          <w:sz w:val="28"/>
          <w:szCs w:val="28"/>
        </w:rPr>
      </w:pPr>
    </w:p>
    <w:p w:rsidR="00BE5CB4" w:rsidRPr="007E7035" w:rsidRDefault="00BE5CB4" w:rsidP="00B92030">
      <w:pPr>
        <w:jc w:val="center"/>
        <w:rPr>
          <w:rFonts w:asciiTheme="minorHAnsi" w:hAnsiTheme="minorHAnsi" w:cstheme="minorHAnsi"/>
          <w:sz w:val="28"/>
          <w:szCs w:val="28"/>
        </w:rPr>
      </w:pPr>
      <w:r w:rsidRPr="007E7035">
        <w:rPr>
          <w:rFonts w:asciiTheme="minorHAnsi" w:hAnsiTheme="minorHAnsi" w:cstheme="minorHAnsi"/>
          <w:sz w:val="28"/>
          <w:szCs w:val="28"/>
        </w:rPr>
        <w:t>ПАСЫНКИ ШТИЛЯ</w:t>
      </w:r>
    </w:p>
    <w:p w:rsidR="00BE5CB4" w:rsidRPr="00BE5CB4" w:rsidRDefault="00BE5CB4" w:rsidP="00B92030">
      <w:pPr>
        <w:jc w:val="center"/>
        <w:rPr>
          <w:rFonts w:asciiTheme="majorHAnsi" w:hAnsiTheme="majorHAnsi"/>
          <w:sz w:val="21"/>
          <w:szCs w:val="21"/>
        </w:rPr>
      </w:pPr>
      <w:r w:rsidRPr="00BE5CB4">
        <w:rPr>
          <w:rFonts w:asciiTheme="majorHAnsi" w:hAnsiTheme="majorHAnsi"/>
          <w:sz w:val="21"/>
          <w:szCs w:val="21"/>
        </w:rPr>
        <w:t>(</w:t>
      </w:r>
      <w:r w:rsidRPr="007E7035">
        <w:rPr>
          <w:rFonts w:asciiTheme="majorHAnsi" w:hAnsiTheme="majorHAnsi"/>
          <w:i/>
          <w:sz w:val="21"/>
          <w:szCs w:val="21"/>
        </w:rPr>
        <w:t>рассказ</w:t>
      </w:r>
      <w:r w:rsidRPr="00BE5CB4">
        <w:rPr>
          <w:rFonts w:asciiTheme="majorHAnsi" w:hAnsiTheme="majorHAnsi"/>
          <w:sz w:val="21"/>
          <w:szCs w:val="21"/>
        </w:rPr>
        <w:t>)</w:t>
      </w:r>
    </w:p>
    <w:p w:rsidR="003D1C46" w:rsidRPr="00714508" w:rsidRDefault="003D1C46" w:rsidP="003D1C46">
      <w:pPr>
        <w:ind w:firstLine="510"/>
        <w:jc w:val="both"/>
        <w:rPr>
          <w:rFonts w:ascii="Verdana" w:hAnsi="Verdana"/>
          <w:sz w:val="21"/>
          <w:szCs w:val="21"/>
        </w:rPr>
      </w:pPr>
    </w:p>
    <w:p w:rsidR="00BE5CB4" w:rsidRDefault="00BE5CB4" w:rsidP="003D1C46">
      <w:pPr>
        <w:ind w:firstLine="510"/>
        <w:jc w:val="both"/>
        <w:rPr>
          <w:rFonts w:ascii="Verdana" w:hAnsi="Verdana"/>
          <w:sz w:val="21"/>
          <w:szCs w:val="21"/>
        </w:rPr>
      </w:pPr>
    </w:p>
    <w:p w:rsidR="00B92030" w:rsidRDefault="00B92030" w:rsidP="00B92030">
      <w:pPr>
        <w:ind w:firstLine="510"/>
        <w:jc w:val="both"/>
        <w:rPr>
          <w:rFonts w:ascii="Verdana" w:hAnsi="Verdana"/>
          <w:sz w:val="21"/>
          <w:szCs w:val="21"/>
        </w:rPr>
      </w:pP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Спор зашёл о войне и мире.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На шестнадцатом этаже в общежитии на Галушкина. </w:t>
      </w:r>
    </w:p>
    <w:p w:rsidR="00994B70" w:rsidRDefault="00994B70" w:rsidP="00994B7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Ну не просто ж так водку жрать.</w:t>
      </w:r>
    </w:p>
    <w:p w:rsidR="00714508" w:rsidRPr="00B92030" w:rsidRDefault="00714508" w:rsidP="00994B70">
      <w:pPr>
        <w:ind w:firstLine="510"/>
        <w:jc w:val="both"/>
        <w:rPr>
          <w:rFonts w:ascii="Georgia" w:hAnsi="Georgia"/>
        </w:rPr>
      </w:pPr>
      <w:r>
        <w:rPr>
          <w:rFonts w:ascii="Verdana" w:hAnsi="Verdana"/>
          <w:sz w:val="21"/>
          <w:szCs w:val="21"/>
        </w:rPr>
        <w:t>Наши сбили как раз намедни пассажирский корейский «Боинг». Так что было о</w:t>
      </w:r>
      <w:r w:rsidR="00185AD3">
        <w:rPr>
          <w:rFonts w:ascii="Verdana" w:hAnsi="Verdana"/>
          <w:sz w:val="21"/>
          <w:szCs w:val="21"/>
        </w:rPr>
        <w:t>б</w:t>
      </w:r>
      <w:r>
        <w:rPr>
          <w:rFonts w:ascii="Verdana" w:hAnsi="Verdana"/>
          <w:sz w:val="21"/>
          <w:szCs w:val="21"/>
        </w:rPr>
        <w:t xml:space="preserve"> чём послушать</w:t>
      </w:r>
      <w:r w:rsidRPr="00714508">
        <w:rPr>
          <w:rFonts w:ascii="Verdana" w:hAnsi="Verdana"/>
          <w:sz w:val="21"/>
          <w:szCs w:val="21"/>
        </w:rPr>
        <w:t xml:space="preserve">. </w:t>
      </w:r>
      <w:r>
        <w:rPr>
          <w:rFonts w:ascii="Verdana" w:hAnsi="Verdana"/>
          <w:sz w:val="21"/>
          <w:szCs w:val="21"/>
        </w:rPr>
        <w:t>И других, и себя любимых. Слово з</w:t>
      </w:r>
      <w:r w:rsidR="00B92030">
        <w:rPr>
          <w:rFonts w:ascii="Georgia" w:hAnsi="Georgia"/>
        </w:rPr>
        <w:t>а</w:t>
      </w:r>
      <w:r w:rsidR="00B92030">
        <w:t>́</w:t>
      </w:r>
      <w:r w:rsidR="00B92030">
        <w:rPr>
          <w:rFonts w:ascii="Georgia" w:hAnsi="Georgia"/>
        </w:rPr>
        <w:t xml:space="preserve"> </w:t>
      </w:r>
      <w:r>
        <w:rPr>
          <w:rFonts w:ascii="Verdana" w:hAnsi="Verdana"/>
          <w:sz w:val="21"/>
          <w:szCs w:val="21"/>
        </w:rPr>
        <w:t>слово, челом п</w:t>
      </w:r>
      <w:r w:rsidR="00B92030">
        <w:rPr>
          <w:rFonts w:ascii="Georgia" w:hAnsi="Georgia"/>
        </w:rPr>
        <w:t>о</w:t>
      </w:r>
      <w:r w:rsidR="00B92030">
        <w:t>́</w:t>
      </w:r>
      <w:r>
        <w:rPr>
          <w:rFonts w:ascii="Verdana" w:hAnsi="Verdana"/>
          <w:sz w:val="21"/>
          <w:szCs w:val="21"/>
        </w:rPr>
        <w:t xml:space="preserve"> столу, и извлёкся вдруг этот опус из стола одного из нас. И сыскалась воля собрания его выслушать аж до точки. Жил в столе, никого не трогал. Дело давнее, а запомнился. Там читать часа полтора.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— Ну, поехали?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И поехали. С первой фразы и до последней. С «Так убей ты уже его наконец, а то ветер дует и дует» и до финиша «Ну, бывай, убивца. Свидимся завтра». 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Там в начале на склоне вечером над обрывом над лодочной станцией на зел</w:t>
      </w:r>
      <w:r>
        <w:rPr>
          <w:rFonts w:ascii="Verdana" w:hAnsi="Verdana"/>
          <w:sz w:val="21"/>
          <w:szCs w:val="21"/>
        </w:rPr>
        <w:t>ё</w:t>
      </w:r>
      <w:r>
        <w:rPr>
          <w:rFonts w:ascii="Verdana" w:hAnsi="Verdana"/>
          <w:sz w:val="21"/>
          <w:szCs w:val="21"/>
        </w:rPr>
        <w:t>ной июньской травке два спортсмена, она и он, два динамовца, покинувши стад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он, распивали винцо, дурью маясь, ну, и он её приговаривал, а она ему не давала; а внизу расходился шторм. У неё фамилия Радуга, обращаются к ней Томила, он Томилин, зовут Борисом. Вот такое вот совпадение. Вот такие Томила с Томилиным. Она старше, харизматична, он в десятом, она студентка, он ведомый, но сильно х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чется; она спринтер, а он по прыжкам в длину; у неё застуженность чувств, как бывает после фрустрации; он с глупцой и сентиментален, всё торчком, надувается, как индюк; его руки под винчик рыщут, то под юбку ей, то под свитер, а она над ним потешается, допускает и отвергает. А болтают ребятки бойко, диалоги писать умеем; заливает Борька ей про геройства прошлым летом, знать, на каникулах, брат его, офицер спецназа, взял с собой в боевой поход, колошматили басмачей по горам за мостом за речкой; она врать позволяет вволю, всё равно ж понятно, что бредни, ерунда всё и детский сад, а сама талдычит про безотцовщину, про безд</w:t>
      </w:r>
      <w:r>
        <w:rPr>
          <w:rFonts w:ascii="Verdana" w:hAnsi="Verdana"/>
          <w:sz w:val="21"/>
          <w:szCs w:val="21"/>
        </w:rPr>
        <w:t>е</w:t>
      </w:r>
      <w:r>
        <w:rPr>
          <w:rFonts w:ascii="Verdana" w:hAnsi="Verdana"/>
          <w:sz w:val="21"/>
          <w:szCs w:val="21"/>
        </w:rPr>
        <w:t>нежье и про то, что всё опостылело, надо б, значит, жизни поддать. И витает над ними в сумерках окаянный бес — неприкаянность. Предлагает Борису Радуга пр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гуляться им в шторм на лодке, только выйти за волнорез, чем не спятила, полоу</w:t>
      </w:r>
      <w:r>
        <w:rPr>
          <w:rFonts w:ascii="Verdana" w:hAnsi="Verdana"/>
          <w:sz w:val="21"/>
          <w:szCs w:val="21"/>
        </w:rPr>
        <w:t>м</w:t>
      </w:r>
      <w:r>
        <w:rPr>
          <w:rFonts w:ascii="Verdana" w:hAnsi="Verdana"/>
          <w:sz w:val="21"/>
          <w:szCs w:val="21"/>
        </w:rPr>
        <w:t>ная? и вернуться назад целёхонько, вот такая вам будоражина; и коль справятся и понравится, коль Томилин смекалку с отвагой явит Томиле, то, как в сказке, тогда готова под него вся сразу на берегу.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А в хибаре лодочной станции надрывает двухрядку хмельной Евлампыч, тот, что Лампыч для всех, кто знает; ну, а лодки все на цепи, кверху брюхом, носами к морю, в три ряда, как три частокола, завалившихся спать в песок; и качает ветер фонарь за его жестяную шляпу на боку скрипучей хибары, и терзает «Землянку» охрипший Лампыч и в печурке тесной огонь, и дойти до тебя непросто, а до смерти четыре шага; Борька долго к нему стучится, подливает в стакан, но Лампыч, он уснуть не желает, Лампыч, хочет петь он и плакать, Лампыч, хочет клясть он кого-то, проклятый Лампыч; Борька бегает к Радуге по скрипучим сходням вверх на склон за бутылкой и вниз по ним же, чтоб подлить гармонисту на сон грядущий; пока бегал, о пса споткнулся, тот признал и не укусил, порычал, скульнул и пр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должил дрыхнуть, уважая в себе свой возраст; Фунтик сторож преклонных лет, м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стер лаять, не пробуждаясь. Наконец одолел сон Лампыча, тот забылся на тюфяке, а Томилин с Радугой крадут лодку; он замок с цепи каменюкой сшиб, — та вал</w:t>
      </w:r>
      <w:r>
        <w:rPr>
          <w:rFonts w:ascii="Verdana" w:hAnsi="Verdana"/>
          <w:sz w:val="21"/>
          <w:szCs w:val="21"/>
        </w:rPr>
        <w:t>я</w:t>
      </w:r>
      <w:r>
        <w:rPr>
          <w:rFonts w:ascii="Verdana" w:hAnsi="Verdana"/>
          <w:sz w:val="21"/>
          <w:szCs w:val="21"/>
        </w:rPr>
        <w:t>лась тут под кодолу, — вдвоём лодку перевернули и к прибою поволокли, ну, а Фунтик вскинулся вдруг и в лай, вспомнил молодость, да не в шутку, а вот-вот цапнет; и тогда Томила Томилину первый раз говорит про это; фраза в опус зач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lastRenderedPageBreak/>
        <w:t>ном вставлена, а потом сюда предыстория, ну, и вот, добрались до её «так убей ты его, а то шторм крепчает, а то ветер зябкий, убей давай!»; и Томилин, в раже ли, под парами, в дури ли,  а с веслом, прыгун, на Фунтика кинулся и убил того, забил насмерть; напоследок Фунтик, дух испуская, так шумнул на луну с подвизгом, что и Лампыча пробудил, и несётся Лампыч к ним с матюками и свистит в свисток, как заправский мент; и его прибей, не сложней, чем пса; и Томилин Лампыча хвать веслом, тот с катушек и не шевелится, ни ругается, ни свистит; вот никчемный же человечишка; дышит хоть? да что ему будет! шторм зовёт, и ветер крепчает, в г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ловах и вокруг, повсюду, и луны полный шар сквозь тучи всех магнитит, кто тут снуёт; сквозь прибой протолкались, вверх-вниз в азарте, удержали нос супротив наката, отвалили от берега; и Томилин, спиной к волнам, налегает на вёсла с гик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ньем, а Томила с кормы хохочет, пробивает хохотом ветер, подставляет брызгам лицо; одолели выемку в волнорезе, а за ним уже балл повыше; ну, давай, возвр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щай целёхонько, коль силён басмачей громить на каникулах; и отдать Томилину должное, может вёслами он орудовать, умудрился лодку поворотить меж волнами, не опрокинувшись; но волна на корму, не волна на нос, и Томилу попросту смыло, лодку хрястнуло о бетон, накренило, еще раз хрястнуло, и Томилина пенистый вал сволок, проволок да выволок захлёбистым кубарем; но его-то по эту сторону, где потише, а она где-то там, по ту; Борька выбрался из прибоя и лежит на песке р</w:t>
      </w:r>
      <w:r>
        <w:rPr>
          <w:rFonts w:ascii="Verdana" w:hAnsi="Verdana"/>
          <w:sz w:val="21"/>
          <w:szCs w:val="21"/>
        </w:rPr>
        <w:t>ы</w:t>
      </w:r>
      <w:r>
        <w:rPr>
          <w:rFonts w:ascii="Verdana" w:hAnsi="Verdana"/>
          <w:sz w:val="21"/>
          <w:szCs w:val="21"/>
        </w:rPr>
        <w:t>дает, что теперь ему, мама, будет; жалко Радугу, не дала, а теперь и не даст уже, никому никогда не даст; как всё быстро и не воротишь; Фунтик сдох, да и Лампыч тоже; надо драла давать отседова и лепить со всех ног себе прочность алиби, а п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стылая, было, жизнь, снова кажется не постылой, а такой притягательной и ую</w:t>
      </w:r>
      <w:r>
        <w:rPr>
          <w:rFonts w:ascii="Verdana" w:hAnsi="Verdana"/>
          <w:sz w:val="21"/>
          <w:szCs w:val="21"/>
        </w:rPr>
        <w:t>т</w:t>
      </w:r>
      <w:r>
        <w:rPr>
          <w:rFonts w:ascii="Verdana" w:hAnsi="Verdana"/>
          <w:sz w:val="21"/>
          <w:szCs w:val="21"/>
        </w:rPr>
        <w:t>ной, только вот взбеги на обрыв и отнекайся от кошмара; и пока он так убивался, да плевался песком и водой солёной, объявилась и Радуга, тут как тут, ну не дура же, чтоб тонуть в пять баллов, и одна печаль с Бориса долой, и другая за нею, вроде бы, тоже — оклемался Лампыч, не помер хрыч, не отбросил коньков и не врезал дуба; только снова давай он права качать и грозить разбойникам карой скорой, и расскажет Борькиным он родителям, да в свисток свистеть, да клешней махать; и тогда опять прозвучало это из Томилиных уст, от Радуги: да прибей его наконец, сколько можно, с него ж, Борь, станется жизнь теперь перепортить всем; вёсла в шторме далече пляшут, но зато каменюка тут под рукой, что валялась тут под кодолу и уже разок пригодилась; и чего в самом деле? а ничего; шваркнул Лампыча наш прыгун каменюкой по бестолковке, тот опять кибрык, не шевелится, вот никчемный же человечишко; ну, теперь давай, обещала же; так не справился ж, уговор был вернуть целёхонькой; уж как вышло, сама всё видела, да к тому ж и цела, погляди сама, да к тому ж вот зашибли Лампыча, разве ж это того не стоит? ну, пожалуй, согреться б только бы; благо в сумках шмотки спортивные, что пос</w:t>
      </w:r>
      <w:r>
        <w:rPr>
          <w:rFonts w:ascii="Verdana" w:hAnsi="Verdana"/>
          <w:sz w:val="21"/>
          <w:szCs w:val="21"/>
        </w:rPr>
        <w:t>у</w:t>
      </w:r>
      <w:r>
        <w:rPr>
          <w:rFonts w:ascii="Verdana" w:hAnsi="Verdana"/>
          <w:sz w:val="21"/>
          <w:szCs w:val="21"/>
        </w:rPr>
        <w:t>ше тех, что на теле; приоделись, переоделись; ну, давай уж, чего тянуть; ну, д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вай, герой, только быстро, а умеешь? иль не умеешь? или ты не умеешь медленно? только мимо сарказм Томилы, как горохом об Борькинский невтерпёж; и едва пр</w:t>
      </w:r>
      <w:r>
        <w:rPr>
          <w:rFonts w:ascii="Verdana" w:hAnsi="Verdana"/>
          <w:sz w:val="21"/>
          <w:szCs w:val="21"/>
        </w:rPr>
        <w:t>ы</w:t>
      </w:r>
      <w:r>
        <w:rPr>
          <w:rFonts w:ascii="Verdana" w:hAnsi="Verdana"/>
          <w:sz w:val="21"/>
          <w:szCs w:val="21"/>
        </w:rPr>
        <w:t>гун залез на бегунью, появился наряд ночной погранцов и сграбастал наших отч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янных; тут и Лампыч опять воскрес, только вот говорить не может, всё мычит и р</w:t>
      </w:r>
      <w:r>
        <w:rPr>
          <w:rFonts w:ascii="Verdana" w:hAnsi="Verdana"/>
          <w:sz w:val="21"/>
          <w:szCs w:val="21"/>
        </w:rPr>
        <w:t>у</w:t>
      </w:r>
      <w:r>
        <w:rPr>
          <w:rFonts w:ascii="Verdana" w:hAnsi="Verdana"/>
          <w:sz w:val="21"/>
          <w:szCs w:val="21"/>
        </w:rPr>
        <w:t>ками машет, в драку лезет с кем-то невидимым; ну, а Фунтик ожить не смог, помер Фунтик, рыдает Лампыч; а Томилина с Радугой на заставу, выяснять, какие они шпионы; а наряд, если кто заметил, он неполный, всего их двое, рядовой с се</w:t>
      </w:r>
      <w:r>
        <w:rPr>
          <w:rFonts w:ascii="Verdana" w:hAnsi="Verdana"/>
          <w:sz w:val="21"/>
          <w:szCs w:val="21"/>
        </w:rPr>
        <w:t>р</w:t>
      </w:r>
      <w:r>
        <w:rPr>
          <w:rFonts w:ascii="Verdana" w:hAnsi="Verdana"/>
          <w:sz w:val="21"/>
          <w:szCs w:val="21"/>
        </w:rPr>
        <w:t>жантом, ну и с овчаркой, а старлея с ними не видно, потому что застава тут в двух шагах, ещё ближе, чем смерть в «Землянке», и случается командиру, мы же знаем, что так бывает, подтвердить, что служба не только пахота, но еще и порою рахат-лукум, особливо, ежели пока молод и к прекрасному полу не охладел, так на кой ляд, скажи на милость, всякий раз по песку выхаживать, по границе суши и моря, со своим составом обученным, возглавлять постылые поиски тех в ночи, кого днём с огнём, сами справятся, не салаги же, ты ж урви от службы часок и сорви у резв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го случая поцелуй молодой и свежий; так бывало, что рассуждали, и частенько им с рук сходило, лейтенанты на той заставе, ну, а девушки туда бегали, может, даже хотели замуж, а солдат командира не выдаст, а овчарка его не съест; вот, застук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lastRenderedPageBreak/>
        <w:t>ли нарушителей, и неспешно их конвоирует на заставу сержант с овчаркой, ряд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вой же метнулся куда велели, и к заставе вышли в полном составе, и старлей, р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зумеется, был сердит и отвесил Томилину подзатыльник со словами «а мамка вам разрешает?!», и в сердцах к такой вот риторике приложил обидный матюк; офицер дежурный на той заставе, капитан Рудницкий, нюхнувший пороху, а сюда напра</w:t>
      </w:r>
      <w:r>
        <w:rPr>
          <w:rFonts w:ascii="Verdana" w:hAnsi="Verdana"/>
          <w:sz w:val="21"/>
          <w:szCs w:val="21"/>
        </w:rPr>
        <w:t>в</w:t>
      </w:r>
      <w:r>
        <w:rPr>
          <w:rFonts w:ascii="Verdana" w:hAnsi="Verdana"/>
          <w:sz w:val="21"/>
          <w:szCs w:val="21"/>
        </w:rPr>
        <w:t>лен после ранения, хоть недавно, а сыт по горло похотливостью летних парочек, всем им негде и всем не терпится, попадаются то и дело, нарушают покой в ночи, вот и он был не рад застуканным, выясняй теперь, не шпионы ли, и конечно же, не шпионы, ну а ты выясняй, морочься, и с придурками, и с бумагами, установишь — не завербованы, и сдавай милиции на руки; вот такая рутина, могла б и нравиться, но не после же Гиндукуша; а еще капитан Рудницкий недоволен своим старлеем, снова этот неугомонный нарушал устав, изменял присяге, тискал где-то новую па</w:t>
      </w:r>
      <w:r>
        <w:rPr>
          <w:rFonts w:ascii="Verdana" w:hAnsi="Verdana"/>
          <w:sz w:val="21"/>
          <w:szCs w:val="21"/>
        </w:rPr>
        <w:t>с</w:t>
      </w:r>
      <w:r>
        <w:rPr>
          <w:rFonts w:ascii="Verdana" w:hAnsi="Verdana"/>
          <w:sz w:val="21"/>
          <w:szCs w:val="21"/>
        </w:rPr>
        <w:t>сию, а не службу нес, как положено, будь на месте, не стал бы сюда тащить эту парочку, отчитал бы и отпустил, а при этом старлей ему нравится, просто пороху он не нюхал; вот его б к Рудницкому в его рейды южнее Кушки, враз бы встав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лось разумение; устарела присказка офицерская: меньше взвода не дадут, дальше Кушки не пошлют; отчего же — теперь пожалуйста; а по ходу допроса задержа</w:t>
      </w:r>
      <w:r>
        <w:rPr>
          <w:rFonts w:ascii="Verdana" w:hAnsi="Verdana"/>
          <w:sz w:val="21"/>
          <w:szCs w:val="21"/>
        </w:rPr>
        <w:t>н</w:t>
      </w:r>
      <w:r>
        <w:rPr>
          <w:rFonts w:ascii="Verdana" w:hAnsi="Verdana"/>
          <w:sz w:val="21"/>
          <w:szCs w:val="21"/>
        </w:rPr>
        <w:t>ных выплывают, всплывают, детали с нюансами, словно щепки разбитой лодки, и Рудницкий, вникая нехотя, наконец понимает, что перед ним изложение песенки про маркизу, где в остальном, прекрасная маркиза, всё хорошо, но это в остал</w:t>
      </w:r>
      <w:r>
        <w:rPr>
          <w:rFonts w:ascii="Verdana" w:hAnsi="Verdana"/>
          <w:sz w:val="21"/>
          <w:szCs w:val="21"/>
        </w:rPr>
        <w:t>ь</w:t>
      </w:r>
      <w:r>
        <w:rPr>
          <w:rFonts w:ascii="Verdana" w:hAnsi="Verdana"/>
          <w:sz w:val="21"/>
          <w:szCs w:val="21"/>
        </w:rPr>
        <w:t>ном; с перепугу Томилин верзёт не то, что ему бы надо бы в ситуации, а Томила его шугает, он шугается и верзёт; капитан его молча слушает, и от взгляда его с молчанием у Томилина недержание; вот верзётся им чушь про Фунтика, тот, по Борьке, дух испустил на глазах у влюбленной парочки по причине хронической старости, с коей громкий собачий лай вник в прямое противоречие, не совместным явился с жизнью; тут и лодка с цепи срывается, шторм сорвал, оборвал замок, и уносится лодка в море в мрачном свете луны сквозь тучи и болтается там по маслу на поверхности у полотен, ну, а, может быть, их подделок, от Куинджи с Айвазан</w:t>
      </w:r>
      <w:r>
        <w:rPr>
          <w:rFonts w:ascii="Verdana" w:hAnsi="Verdana"/>
          <w:sz w:val="21"/>
          <w:szCs w:val="21"/>
        </w:rPr>
        <w:t>я</w:t>
      </w:r>
      <w:r>
        <w:rPr>
          <w:rFonts w:ascii="Verdana" w:hAnsi="Verdana"/>
          <w:sz w:val="21"/>
          <w:szCs w:val="21"/>
        </w:rPr>
        <w:t>ном</w:t>
      </w:r>
      <w:r>
        <w:rPr>
          <w:rStyle w:val="a5"/>
          <w:rFonts w:ascii="Verdana" w:hAnsi="Verdana"/>
          <w:sz w:val="21"/>
          <w:szCs w:val="21"/>
        </w:rPr>
        <w:footnoteReference w:id="1"/>
      </w:r>
      <w:r>
        <w:rPr>
          <w:rFonts w:ascii="Verdana" w:hAnsi="Verdana"/>
          <w:sz w:val="21"/>
          <w:szCs w:val="21"/>
        </w:rPr>
        <w:t>, нет, пардон, с Айвазяном, ну, вы же поняли, на волнах, и болтает вёслами в двух скрипучих ржавых уключинах, шторм грохочет, и скрип скрипит, и влюбле</w:t>
      </w:r>
      <w:r>
        <w:rPr>
          <w:rFonts w:ascii="Verdana" w:hAnsi="Verdana"/>
          <w:sz w:val="21"/>
          <w:szCs w:val="21"/>
        </w:rPr>
        <w:t>н</w:t>
      </w:r>
      <w:r>
        <w:rPr>
          <w:rFonts w:ascii="Verdana" w:hAnsi="Verdana"/>
          <w:sz w:val="21"/>
          <w:szCs w:val="21"/>
        </w:rPr>
        <w:t>ной парочке кажется, будто лодка сама гребёт, потому как вёсла в ней так и пр</w:t>
      </w:r>
      <w:r>
        <w:rPr>
          <w:rFonts w:ascii="Verdana" w:hAnsi="Verdana"/>
          <w:sz w:val="21"/>
          <w:szCs w:val="21"/>
        </w:rPr>
        <w:t>ы</w:t>
      </w:r>
      <w:r>
        <w:rPr>
          <w:rFonts w:ascii="Verdana" w:hAnsi="Verdana"/>
          <w:sz w:val="21"/>
          <w:szCs w:val="21"/>
        </w:rPr>
        <w:t>гают, и подстать Голландцу Летучему без людей уносится вдаль; и какая-то нес</w:t>
      </w:r>
      <w:r>
        <w:rPr>
          <w:rFonts w:ascii="Verdana" w:hAnsi="Verdana"/>
          <w:sz w:val="21"/>
          <w:szCs w:val="21"/>
        </w:rPr>
        <w:t>у</w:t>
      </w:r>
      <w:r>
        <w:rPr>
          <w:rFonts w:ascii="Verdana" w:hAnsi="Verdana"/>
          <w:sz w:val="21"/>
          <w:szCs w:val="21"/>
        </w:rPr>
        <w:t>светь от Бориса в допросе звучит про Лампыча, тот двухрядкой терзал печурку, в тесноте там бился огонь, а Евлампыч башкой об вёсла, об уключины от кручины вечной нетрезвости по причине вечной тоски по утраченной безвозвратно фронт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вой и геройской юности; вот и сам себя Лампыч вырубил, приложился лобешником об уключину с боку на бок и с ног долой, а сон сторожа, забытьё на посту его, п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рождает в ночи разбой; вот прихлынул накатом шторм,  тут, как тут, и упёр со станции лодку с вёслами, и едва не сволок шторм в свои объятия и Томилина с Р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дугой заодно в поцелуе сладком, те едва поспели из лодки выскочить, от волны о</w:t>
      </w:r>
      <w:r>
        <w:rPr>
          <w:rFonts w:ascii="Verdana" w:hAnsi="Verdana"/>
          <w:sz w:val="21"/>
          <w:szCs w:val="21"/>
        </w:rPr>
        <w:t>т</w:t>
      </w:r>
      <w:r>
        <w:rPr>
          <w:rFonts w:ascii="Verdana" w:hAnsi="Verdana"/>
          <w:sz w:val="21"/>
          <w:szCs w:val="21"/>
        </w:rPr>
        <w:t>биться руково-ногово, октомановопедно,</w:t>
      </w:r>
      <w:r>
        <w:rPr>
          <w:rStyle w:val="a5"/>
          <w:rFonts w:ascii="Verdana" w:hAnsi="Verdana"/>
          <w:sz w:val="21"/>
          <w:szCs w:val="21"/>
        </w:rPr>
        <w:footnoteReference w:id="2"/>
      </w:r>
      <w:r>
        <w:rPr>
          <w:rFonts w:ascii="Verdana" w:hAnsi="Verdana"/>
          <w:sz w:val="21"/>
          <w:szCs w:val="21"/>
        </w:rPr>
        <w:t xml:space="preserve"> ладно вымокли все насквозь, но зато ж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вёхоньки; искупнулись, не помирать же; а по Борькиной околесице вдруг тут Ла</w:t>
      </w:r>
      <w:r>
        <w:rPr>
          <w:rFonts w:ascii="Verdana" w:hAnsi="Verdana"/>
          <w:sz w:val="21"/>
          <w:szCs w:val="21"/>
        </w:rPr>
        <w:t>м</w:t>
      </w:r>
      <w:r>
        <w:rPr>
          <w:rFonts w:ascii="Verdana" w:hAnsi="Verdana"/>
          <w:sz w:val="21"/>
          <w:szCs w:val="21"/>
        </w:rPr>
        <w:t>пыч к жизни воспрял и, напутавши всё на свете, ну тревогу бить и в свисток св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стеть, будто это Радуга с Борькой сдуру тырят лодку его дурацкую, а не шторм м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гучий, стихия грубая; и несётся к ним Лампыч на всех парах, что вовек уже из него не выветрить, и пока бежал, налетел на пса и зашиб того насмерть, оборвав его лебединый лай, ну, и сам в спотык, на кодолу рухнул, прямо кумполом с хрустом в черепе, и зубами, значит, в песок; лишь затеялись Борька с Радугой его в</w:t>
      </w:r>
      <w:r>
        <w:rPr>
          <w:rFonts w:ascii="Verdana" w:hAnsi="Verdana"/>
          <w:b/>
          <w:sz w:val="21"/>
          <w:szCs w:val="21"/>
        </w:rPr>
        <w:t>ы</w:t>
      </w:r>
      <w:r>
        <w:rPr>
          <w:rFonts w:ascii="Verdana" w:hAnsi="Verdana"/>
          <w:sz w:val="21"/>
          <w:szCs w:val="21"/>
        </w:rPr>
        <w:t>ходить да пов</w:t>
      </w:r>
      <w:r>
        <w:rPr>
          <w:rFonts w:ascii="Verdana" w:hAnsi="Verdana"/>
          <w:b/>
          <w:sz w:val="21"/>
          <w:szCs w:val="21"/>
        </w:rPr>
        <w:t>ы</w:t>
      </w:r>
      <w:r>
        <w:rPr>
          <w:rFonts w:ascii="Verdana" w:hAnsi="Verdana"/>
          <w:sz w:val="21"/>
          <w:szCs w:val="21"/>
        </w:rPr>
        <w:t>ходить, как нагрянул наряд с овчаркой, отчего едва Лампыч не окочури</w:t>
      </w:r>
      <w:r>
        <w:rPr>
          <w:rFonts w:ascii="Verdana" w:hAnsi="Verdana"/>
          <w:sz w:val="21"/>
          <w:szCs w:val="21"/>
        </w:rPr>
        <w:t>л</w:t>
      </w:r>
      <w:r>
        <w:rPr>
          <w:rFonts w:ascii="Verdana" w:hAnsi="Verdana"/>
          <w:sz w:val="21"/>
          <w:szCs w:val="21"/>
        </w:rPr>
        <w:t>ся; а Томила тут гнёт своё, что пришла туда не за этим, а с отцом пришла пов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даться, ейный папенька, значит, Лампыч, он давно их с мамулькой кинул, вот с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 xml:space="preserve">скучилась, вот пришла; вы его, капитан, спросите, протрезвел же, не даст соврать; </w:t>
      </w:r>
      <w:r>
        <w:rPr>
          <w:rFonts w:ascii="Verdana" w:hAnsi="Verdana"/>
          <w:sz w:val="21"/>
          <w:szCs w:val="21"/>
        </w:rPr>
        <w:lastRenderedPageBreak/>
        <w:t>Лампыч тут он, в бинтах, просто Щорс из песни, голова вот, смотри, обвязана, кровь, смотри вот, на рукаве, за тем след по траве в песне стелится, а от Лампыча перегар; навёл резкость, признал Томилу, перестал мычать, вопит «доченька!», лобызаться к ней и слезу пускать, что копейка-жизнь и судьба-злодейка; а Том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лина отчество Севастьянович, а ты Глебу, случаем, не брательник? а чего ж не брательник, когда брательник Борька Глебу, вот мать честна! Глеб Томилин в пр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шлом апреле, перевал Шарог, рядом с Аль-Арчи, подорвался в рейде на мине, и Рудницкий его тащил на себе уже «грузом двести», вот такие, братец, делишки, вот такая, Боренька, чехарда; а Томила, Лампычу отирая кровушку из-под красно-белых бинтов, то ли в шутку, то ли всерьёз, указует Борьке, что, значит, врал он про геройства геройские на каникулах, потому что к прошлому лету брат его, п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нимай, в земле глубоко зарыт и уже не встанет; вот такая у Радуги вдруг дото</w:t>
      </w:r>
      <w:r>
        <w:rPr>
          <w:rFonts w:ascii="Verdana" w:hAnsi="Verdana"/>
          <w:sz w:val="21"/>
          <w:szCs w:val="21"/>
        </w:rPr>
        <w:t>ш</w:t>
      </w:r>
      <w:r>
        <w:rPr>
          <w:rFonts w:ascii="Verdana" w:hAnsi="Verdana"/>
          <w:sz w:val="21"/>
          <w:szCs w:val="21"/>
        </w:rPr>
        <w:t>ность, что Рудницкому челюсть вниз; ну, а Борьке терять уже нечего, он стоит на своём, не промах, что еще на год раньше брал с собою Бориса Глеб в боевой о</w:t>
      </w:r>
      <w:r>
        <w:rPr>
          <w:rFonts w:ascii="Verdana" w:hAnsi="Verdana"/>
          <w:sz w:val="21"/>
          <w:szCs w:val="21"/>
        </w:rPr>
        <w:t>т</w:t>
      </w:r>
      <w:r>
        <w:rPr>
          <w:rFonts w:ascii="Verdana" w:hAnsi="Verdana"/>
          <w:sz w:val="21"/>
          <w:szCs w:val="21"/>
        </w:rPr>
        <w:t>важный поход, и кого они там громили, то, ребята, большой секрет, потому что, козлу ж понятно, что по датам и по пиздатам, а дворец Амина еще не взят, и генсек с Устиновым и Громыкой в тот маразм еще не довляпались, и Бабрак им Кармаль еще впереди; и козлу, да, понятно, а прочим всем, как хотят; ну и что дежурному по заставе с таким поделать, как тут быть ему с этим братиком боевого друга п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гибшего и с такой вот братика пассией, дочкой лодочника Евлампыча, как ему, к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питану Рудницкому, развязать такой вот моток? не сдавать же теперь их, раз так, в милицию, что он скажет Глебу потом при встрече, когда б встреча ни предстояла, а он знает, что предстоит, как в глаза там ему посмотрит? чем ему оправдаться там, что смекнуть не смекнул, что Борька вот бесится, потому что не знает, как соотве</w:t>
      </w:r>
      <w:r>
        <w:rPr>
          <w:rFonts w:ascii="Verdana" w:hAnsi="Verdana"/>
          <w:sz w:val="21"/>
          <w:szCs w:val="21"/>
        </w:rPr>
        <w:t>т</w:t>
      </w:r>
      <w:r>
        <w:rPr>
          <w:rFonts w:ascii="Verdana" w:hAnsi="Verdana"/>
          <w:sz w:val="21"/>
          <w:szCs w:val="21"/>
        </w:rPr>
        <w:t>ствовать в мирной жизни геройствам брата, что ума не приложит, чем искупить, что брат пал, а Борька живой живёт; надо б этого огольца передать с рук на руки папе бы с мамой и сказать им, коль выйдет, слова про Глеба, что давно хотел, да всё не пришлось, про их дружбу день изо дня под пулями; только папа с мамой их, Глеба с Борькой, на курорте в родной Карелии, вот младшой и пустился в бурное плав</w:t>
      </w:r>
      <w:r>
        <w:rPr>
          <w:rFonts w:ascii="Verdana" w:hAnsi="Verdana"/>
          <w:sz w:val="21"/>
          <w:szCs w:val="21"/>
        </w:rPr>
        <w:t>а</w:t>
      </w:r>
      <w:r>
        <w:rPr>
          <w:rFonts w:ascii="Verdana" w:hAnsi="Verdana"/>
          <w:sz w:val="21"/>
          <w:szCs w:val="21"/>
        </w:rPr>
        <w:t>ние; а вот сдам, динамовцы, вас в милицию, по головке вас не погладят, коме</w:t>
      </w:r>
      <w:r>
        <w:rPr>
          <w:rFonts w:ascii="Verdana" w:hAnsi="Verdana"/>
          <w:sz w:val="21"/>
          <w:szCs w:val="21"/>
        </w:rPr>
        <w:t>н</w:t>
      </w:r>
      <w:r>
        <w:rPr>
          <w:rFonts w:ascii="Verdana" w:hAnsi="Verdana"/>
          <w:sz w:val="21"/>
          <w:szCs w:val="21"/>
        </w:rPr>
        <w:t>дантский час на всем побережье, он один для всех, а не сбоку бантик; ну, короче, отсюда брысь всем, по домам, спортсмены, и с глаз долой, и давай, Евлампыч, там не бузи, пса зашиб, схорони по-тихому, нету нянек тебе, ну, а выпил литр, так не пей второй, всегда завтра есть, чтоб с утра добавить, ну, а лодку смыло — нехор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шо! щепки-вёсла назавтра повытащи из прибоя, сложи до кучи, капитан Рудницкий придёт проверит, а не то решим, что шпиона в лодке за бутылку к туркам ты пер</w:t>
      </w:r>
      <w:r>
        <w:rPr>
          <w:rFonts w:ascii="Verdana" w:hAnsi="Verdana"/>
          <w:sz w:val="21"/>
          <w:szCs w:val="21"/>
        </w:rPr>
        <w:t>е</w:t>
      </w:r>
      <w:r>
        <w:rPr>
          <w:rFonts w:ascii="Verdana" w:hAnsi="Verdana"/>
          <w:sz w:val="21"/>
          <w:szCs w:val="21"/>
        </w:rPr>
        <w:t>правил; и не шутим, граница тут, а не хрен с бугром, и тебе шутить не советуем; на такой манер капитан Рудницкий разметал всех куда положено, размотал дурацкий клубок и навел порядок в своем хозяйстве, несгибаемый капитан, хлопнул спирта и размышляет, что за что же они боролись и куда же оно всё катится; и старлея ждет нагоняй; а Томилин с Радугой с Лампычем закопали Фунтика под обрывом и в надгробие каменюку, что валялась тут под кодолу, вот, уже пригодилась трижды, и пустили над ним слезу; а Томила Томилину мозг выносит про никчемность Борьки и бытия, и про то, что Лампыч ей никакой не папа, спутал всё и чисто под мнением с пьяных глаз и от общего сотрясения, от Луны или просто «белку» словил; вот ни</w:t>
      </w:r>
      <w:r>
        <w:rPr>
          <w:rFonts w:ascii="Verdana" w:hAnsi="Verdana"/>
          <w:sz w:val="21"/>
          <w:szCs w:val="21"/>
        </w:rPr>
        <w:t>к</w:t>
      </w:r>
      <w:r>
        <w:rPr>
          <w:rFonts w:ascii="Verdana" w:hAnsi="Verdana"/>
          <w:sz w:val="21"/>
          <w:szCs w:val="21"/>
        </w:rPr>
        <w:t>чемный же человечишка; а давай зашибём его, чтоб не мучился, всем же сделаем одолжение, разве ж это того не стоит? и лопатой тут же Томилин Лампыча по би</w:t>
      </w:r>
      <w:r>
        <w:rPr>
          <w:rFonts w:ascii="Verdana" w:hAnsi="Verdana"/>
          <w:sz w:val="21"/>
          <w:szCs w:val="21"/>
        </w:rPr>
        <w:t>н</w:t>
      </w:r>
      <w:r>
        <w:rPr>
          <w:rFonts w:ascii="Verdana" w:hAnsi="Verdana"/>
          <w:sz w:val="21"/>
          <w:szCs w:val="21"/>
        </w:rPr>
        <w:t>там того хвать, тот кибрык на могилку Фунтика и опять не дышит, ну пустая ж его душонка; а Томилин с Радугой крадут лодку и выходят на вёслах в шторм, оголт</w:t>
      </w:r>
      <w:r>
        <w:rPr>
          <w:rFonts w:ascii="Verdana" w:hAnsi="Verdana"/>
          <w:sz w:val="21"/>
          <w:szCs w:val="21"/>
        </w:rPr>
        <w:t>е</w:t>
      </w:r>
      <w:r>
        <w:rPr>
          <w:rFonts w:ascii="Verdana" w:hAnsi="Verdana"/>
          <w:sz w:val="21"/>
          <w:szCs w:val="21"/>
        </w:rPr>
        <w:t>лые в своей удали, потому как штиль у них в отчимах, а вот буря им мать родная, и мотает их штормом заново по ту сторону, по ту сторону, и восторг у обоих выше всех волн; в этот раз воротились, хоть хрястнулись, и втащили полную воды лодку всем спортсменством своим на песок подальше; и восторг у них теперь выше туч, подлетает к Луне он и пляшет около; а в хибаре двухрядка вздохнула жалобно, и забился в печурке тесной огонь; и Евлампыч рад Томилину с Радугой ну не мен</w:t>
      </w:r>
      <w:r>
        <w:rPr>
          <w:rFonts w:ascii="Verdana" w:hAnsi="Verdana"/>
          <w:sz w:val="21"/>
          <w:szCs w:val="21"/>
        </w:rPr>
        <w:t>ь</w:t>
      </w:r>
      <w:r>
        <w:rPr>
          <w:rFonts w:ascii="Verdana" w:hAnsi="Verdana"/>
          <w:sz w:val="21"/>
          <w:szCs w:val="21"/>
        </w:rPr>
        <w:t xml:space="preserve">ше, чем новой жизни, и опять лобызаться к Томиле «доченька!», и опять душить </w:t>
      </w:r>
      <w:r>
        <w:rPr>
          <w:rFonts w:ascii="Verdana" w:hAnsi="Verdana"/>
          <w:sz w:val="21"/>
          <w:szCs w:val="21"/>
        </w:rPr>
        <w:lastRenderedPageBreak/>
        <w:t>Бориса в объятиях, а клешня у него, как у краба в манграх; придуши его, велит Радуга, сколько ж можно, ну в самом деле, нафига кому такой папенька, но на сей раз Борька в отказ, потому что Бог любит троицу, и четвертый раз убивать нельзя; долго спорят, не переспорила; просушили на печке шмотки, а Евлампыч от счастья плачет, потому что родная нашлась кровинушка, и рыдает в тоске Евлампыч, пот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му что Фунтик того; ну, бывай, Евлампыч, и не хворай; и восходят Томилин с Рад</w:t>
      </w:r>
      <w:r>
        <w:rPr>
          <w:rFonts w:ascii="Verdana" w:hAnsi="Verdana"/>
          <w:sz w:val="21"/>
          <w:szCs w:val="21"/>
        </w:rPr>
        <w:t>у</w:t>
      </w:r>
      <w:r>
        <w:rPr>
          <w:rFonts w:ascii="Verdana" w:hAnsi="Verdana"/>
          <w:sz w:val="21"/>
          <w:szCs w:val="21"/>
        </w:rPr>
        <w:t>гой на обрыв по скрипучим сходням и бредут вверх по склону, чтоб выйти в город сквозь любимый свой стадион; и уже светает, а на заставе капитан Рудницкий, разливши спиртик по двум стаканам, несгибаемый капитан, уверяет старлея, что, коль вот так оно, коль вот так всё и не иначе, коль в таких обалдуях нынче мол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дежь тут по миру шастает, да и сам старлей недалече, то тогда вот увидишь, не за горами, а д</w:t>
      </w:r>
      <w:r w:rsidR="003B56DA">
        <w:rPr>
          <w:rFonts w:ascii="Verdana" w:hAnsi="Verdana"/>
          <w:sz w:val="21"/>
          <w:szCs w:val="21"/>
        </w:rPr>
        <w:t>ержава накроется женским местом</w:t>
      </w:r>
      <w:r w:rsidR="00EC23A6">
        <w:rPr>
          <w:rFonts w:ascii="Verdana" w:hAnsi="Verdana"/>
          <w:sz w:val="21"/>
          <w:szCs w:val="21"/>
        </w:rPr>
        <w:t>;</w:t>
      </w:r>
      <w:r w:rsidR="002F6F3C">
        <w:rPr>
          <w:rFonts w:ascii="Verdana" w:hAnsi="Verdana"/>
          <w:sz w:val="21"/>
          <w:szCs w:val="21"/>
        </w:rPr>
        <w:t xml:space="preserve"> и приводит Рудницкий слова поэта: </w:t>
      </w:r>
      <w:r w:rsidR="002F6F3C" w:rsidRPr="00665A90">
        <w:rPr>
          <w:rFonts w:ascii="Verdana" w:hAnsi="Verdana"/>
          <w:sz w:val="21"/>
          <w:szCs w:val="21"/>
        </w:rPr>
        <w:t>«…тут все ссоры по мелочам; ходят люди в модной одежде, улыбаются сволочам; тут размыты границы между жизнью, смертью, добром</w:t>
      </w:r>
      <w:r w:rsidRPr="00665A90">
        <w:rPr>
          <w:rFonts w:ascii="Verdana" w:hAnsi="Verdana"/>
          <w:sz w:val="21"/>
          <w:szCs w:val="21"/>
        </w:rPr>
        <w:t xml:space="preserve"> </w:t>
      </w:r>
      <w:r w:rsidR="002F6F3C" w:rsidRPr="00665A90">
        <w:rPr>
          <w:rFonts w:ascii="Verdana" w:hAnsi="Verdana"/>
          <w:sz w:val="21"/>
          <w:szCs w:val="21"/>
        </w:rPr>
        <w:t>и злом; дураки, хапуги, невежды прут в начальники напролом; а талантливые уныло в разговорах свой тратят пыл… неужели тут так и было, когда я туда уходил?»</w:t>
      </w:r>
      <w:r w:rsidR="0060105D" w:rsidRPr="00665A90">
        <w:rPr>
          <w:rFonts w:ascii="Verdana" w:hAnsi="Verdana"/>
          <w:sz w:val="21"/>
          <w:szCs w:val="21"/>
        </w:rPr>
        <w:t>;</w:t>
      </w:r>
      <w:r w:rsidR="002F6F3C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так что надо старлею проситься в дело, а не то, а не то, а не то хана; а на склоне, на середине, тут те</w:t>
      </w:r>
      <w:r>
        <w:rPr>
          <w:rFonts w:ascii="Verdana" w:hAnsi="Verdana"/>
          <w:sz w:val="21"/>
          <w:szCs w:val="21"/>
        </w:rPr>
        <w:t>п</w:t>
      </w:r>
      <w:r>
        <w:rPr>
          <w:rFonts w:ascii="Verdana" w:hAnsi="Verdana"/>
          <w:sz w:val="21"/>
          <w:szCs w:val="21"/>
        </w:rPr>
        <w:t>лее, и ветер стих, и просить не надо уже, уламывать, всё само собой по наитию, по подобию мига краткого, мига краткого, но завзятого, что им выпал из узкой трещ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ны между днём и ночью, между мирами, когда бес окаянный сда</w:t>
      </w:r>
      <w:r w:rsidR="001A5511">
        <w:rPr>
          <w:rFonts w:ascii="Verdana" w:hAnsi="Verdana"/>
          <w:sz w:val="21"/>
          <w:szCs w:val="21"/>
        </w:rPr>
        <w:t>ё</w:t>
      </w:r>
      <w:r>
        <w:rPr>
          <w:rFonts w:ascii="Verdana" w:hAnsi="Verdana"/>
          <w:sz w:val="21"/>
          <w:szCs w:val="21"/>
        </w:rPr>
        <w:t>т дела, а другой их ещё не принял, и Томилин уже на Радуге, та под ним, сарказм улетучился, и с</w:t>
      </w:r>
      <w:r>
        <w:rPr>
          <w:rFonts w:ascii="Verdana" w:hAnsi="Verdana"/>
          <w:sz w:val="21"/>
          <w:szCs w:val="21"/>
        </w:rPr>
        <w:t>о</w:t>
      </w:r>
      <w:r>
        <w:rPr>
          <w:rFonts w:ascii="Verdana" w:hAnsi="Verdana"/>
          <w:sz w:val="21"/>
          <w:szCs w:val="21"/>
        </w:rPr>
        <w:t>итие длит</w:t>
      </w:r>
      <w:bookmarkStart w:id="0" w:name="_GoBack"/>
      <w:bookmarkEnd w:id="0"/>
      <w:r>
        <w:rPr>
          <w:rFonts w:ascii="Verdana" w:hAnsi="Verdana"/>
          <w:sz w:val="21"/>
          <w:szCs w:val="21"/>
        </w:rPr>
        <w:t>ся долго по причинам неустановленным, да и чёрт с ними всеми, с прич</w:t>
      </w:r>
      <w:r>
        <w:rPr>
          <w:rFonts w:ascii="Verdana" w:hAnsi="Verdana"/>
          <w:sz w:val="21"/>
          <w:szCs w:val="21"/>
        </w:rPr>
        <w:t>и</w:t>
      </w:r>
      <w:r>
        <w:rPr>
          <w:rFonts w:ascii="Verdana" w:hAnsi="Verdana"/>
          <w:sz w:val="21"/>
          <w:szCs w:val="21"/>
        </w:rPr>
        <w:t>нами, результат же неоспорим; и Томила шепчет Томилину, что он лучше, чем с виду кажется, а тому ещё сразу хочется, вот рассвет бы не наступал; будет, мал</w:t>
      </w:r>
      <w:r>
        <w:rPr>
          <w:rFonts w:ascii="Verdana" w:hAnsi="Verdana"/>
          <w:sz w:val="21"/>
          <w:szCs w:val="21"/>
        </w:rPr>
        <w:t>ь</w:t>
      </w:r>
      <w:r>
        <w:rPr>
          <w:rFonts w:ascii="Verdana" w:hAnsi="Verdana"/>
          <w:sz w:val="21"/>
          <w:szCs w:val="21"/>
        </w:rPr>
        <w:t>чик, еще, не нюнься, а теперь, мальчишечка, хватит, по домам и баиньки, мой г</w:t>
      </w:r>
      <w:r>
        <w:rPr>
          <w:rFonts w:ascii="Verdana" w:hAnsi="Verdana"/>
          <w:sz w:val="21"/>
          <w:szCs w:val="21"/>
        </w:rPr>
        <w:t>е</w:t>
      </w:r>
      <w:r>
        <w:rPr>
          <w:rFonts w:ascii="Verdana" w:hAnsi="Verdana"/>
          <w:sz w:val="21"/>
          <w:szCs w:val="21"/>
        </w:rPr>
        <w:t xml:space="preserve">рой; ну, бывай, убивца, до встречи завтра. 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Только завтра уже сегодня...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Расходились </w:t>
      </w:r>
      <w:r w:rsidR="00C44AC7">
        <w:rPr>
          <w:rFonts w:ascii="Verdana" w:hAnsi="Verdana"/>
          <w:sz w:val="21"/>
          <w:szCs w:val="21"/>
        </w:rPr>
        <w:t>немногословно</w:t>
      </w:r>
      <w:r>
        <w:rPr>
          <w:rFonts w:ascii="Verdana" w:hAnsi="Verdana"/>
          <w:sz w:val="21"/>
          <w:szCs w:val="21"/>
        </w:rPr>
        <w:t xml:space="preserve">. 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Время за полночь.</w:t>
      </w:r>
    </w:p>
    <w:p w:rsidR="00714508" w:rsidRDefault="00714508" w:rsidP="00B92030">
      <w:pPr>
        <w:ind w:firstLine="51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Сладких снов!</w:t>
      </w:r>
    </w:p>
    <w:p w:rsidR="00714508" w:rsidRDefault="00714508" w:rsidP="00714508">
      <w:pPr>
        <w:ind w:firstLine="510"/>
        <w:jc w:val="both"/>
        <w:rPr>
          <w:rFonts w:ascii="Verdana" w:hAnsi="Verdana"/>
          <w:sz w:val="21"/>
          <w:szCs w:val="21"/>
        </w:rPr>
      </w:pPr>
    </w:p>
    <w:p w:rsidR="00714508" w:rsidRDefault="00714508" w:rsidP="00714508">
      <w:pPr>
        <w:ind w:firstLine="510"/>
        <w:jc w:val="both"/>
        <w:rPr>
          <w:rFonts w:ascii="Verdana" w:hAnsi="Verdana"/>
          <w:sz w:val="21"/>
          <w:szCs w:val="21"/>
        </w:rPr>
      </w:pPr>
    </w:p>
    <w:p w:rsidR="00714508" w:rsidRDefault="00714508" w:rsidP="00714508">
      <w:pPr>
        <w:ind w:firstLine="510"/>
        <w:jc w:val="center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--------------</w:t>
      </w:r>
    </w:p>
    <w:p w:rsidR="001F5CB4" w:rsidRPr="00B92030" w:rsidRDefault="001F5CB4"/>
    <w:sectPr w:rsidR="001F5CB4" w:rsidRPr="00B92030" w:rsidSect="003D1C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5A5" w:rsidRDefault="008165A5" w:rsidP="003D1C46">
      <w:r>
        <w:separator/>
      </w:r>
    </w:p>
  </w:endnote>
  <w:endnote w:type="continuationSeparator" w:id="0">
    <w:p w:rsidR="008165A5" w:rsidRDefault="008165A5" w:rsidP="003D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5A5" w:rsidRDefault="008165A5" w:rsidP="003D1C46">
      <w:r>
        <w:separator/>
      </w:r>
    </w:p>
  </w:footnote>
  <w:footnote w:type="continuationSeparator" w:id="0">
    <w:p w:rsidR="008165A5" w:rsidRDefault="008165A5" w:rsidP="003D1C46">
      <w:r>
        <w:continuationSeparator/>
      </w:r>
    </w:p>
  </w:footnote>
  <w:footnote w:id="1">
    <w:p w:rsidR="00714508" w:rsidRDefault="00714508" w:rsidP="00714508">
      <w:pPr>
        <w:pStyle w:val="a3"/>
        <w:jc w:val="both"/>
        <w:rPr>
          <w:rFonts w:ascii="Arial Narrow" w:hAnsi="Arial Narrow" w:cs="Arial"/>
          <w:sz w:val="22"/>
          <w:szCs w:val="22"/>
        </w:rPr>
      </w:pPr>
      <w:r>
        <w:rPr>
          <w:rStyle w:val="a5"/>
          <w:rFonts w:ascii="Arial Narrow" w:hAnsi="Arial Narrow" w:cs="Arial"/>
          <w:sz w:val="22"/>
          <w:szCs w:val="22"/>
        </w:rPr>
        <w:footnoteRef/>
      </w:r>
      <w:r>
        <w:rPr>
          <w:rFonts w:ascii="Arial Narrow" w:hAnsi="Arial Narrow" w:cs="Arial"/>
          <w:sz w:val="22"/>
          <w:szCs w:val="22"/>
        </w:rPr>
        <w:t xml:space="preserve"> Архип Куинджи «Ночь на Днепре», Иван Айвазовский (Ованнес Айвазян) «Девятый вал».</w:t>
      </w:r>
    </w:p>
  </w:footnote>
  <w:footnote w:id="2">
    <w:p w:rsidR="00714508" w:rsidRDefault="00714508" w:rsidP="00714508">
      <w:pPr>
        <w:pStyle w:val="a3"/>
        <w:jc w:val="both"/>
        <w:rPr>
          <w:rFonts w:ascii="Arial Narrow" w:hAnsi="Arial Narrow" w:cs="Arial"/>
          <w:sz w:val="22"/>
          <w:szCs w:val="22"/>
        </w:rPr>
      </w:pPr>
      <w:r>
        <w:rPr>
          <w:rStyle w:val="a5"/>
          <w:rFonts w:ascii="Arial Narrow" w:hAnsi="Arial Narrow" w:cs="Arial"/>
          <w:sz w:val="22"/>
          <w:szCs w:val="22"/>
        </w:rPr>
        <w:footnoteRef/>
      </w:r>
      <w:r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Окто</w:t>
      </w:r>
      <w:r>
        <w:rPr>
          <w:rFonts w:ascii="Arial Narrow" w:hAnsi="Arial Narrow" w:cs="Arial"/>
          <w:sz w:val="22"/>
          <w:szCs w:val="22"/>
        </w:rPr>
        <w:t xml:space="preserve">... — (гр. </w:t>
      </w:r>
      <w:r>
        <w:rPr>
          <w:rFonts w:ascii="Arial Narrow" w:hAnsi="Arial Narrow" w:cs="Arial"/>
          <w:sz w:val="22"/>
          <w:szCs w:val="22"/>
          <w:lang w:val="en-US"/>
        </w:rPr>
        <w:t>okto</w:t>
      </w:r>
      <w:r>
        <w:rPr>
          <w:rFonts w:ascii="Arial Narrow" w:hAnsi="Arial Narrow" w:cs="Arial"/>
          <w:sz w:val="22"/>
          <w:szCs w:val="22"/>
        </w:rPr>
        <w:t xml:space="preserve">, лат. </w:t>
      </w:r>
      <w:r>
        <w:rPr>
          <w:rFonts w:ascii="Arial Narrow" w:hAnsi="Arial Narrow" w:cs="Arial"/>
          <w:sz w:val="22"/>
          <w:szCs w:val="22"/>
          <w:lang w:val="en-US"/>
        </w:rPr>
        <w:t>octo</w:t>
      </w:r>
      <w:r>
        <w:rPr>
          <w:rFonts w:ascii="Arial Narrow" w:hAnsi="Arial Narrow" w:cs="Arial"/>
          <w:sz w:val="22"/>
          <w:szCs w:val="22"/>
        </w:rPr>
        <w:t xml:space="preserve">) первая составная часть сложных слов, соответствующая по значению слову восемь; </w:t>
      </w:r>
      <w:r>
        <w:rPr>
          <w:rFonts w:ascii="Arial Narrow" w:hAnsi="Arial Narrow" w:cs="Arial"/>
          <w:b/>
          <w:sz w:val="22"/>
          <w:szCs w:val="22"/>
          <w:lang w:val="en-US"/>
        </w:rPr>
        <w:t>manus</w:t>
      </w:r>
      <w:r>
        <w:rPr>
          <w:rFonts w:ascii="Arial Narrow" w:hAnsi="Arial Narrow" w:cs="Arial"/>
          <w:sz w:val="22"/>
          <w:szCs w:val="22"/>
        </w:rPr>
        <w:t xml:space="preserve"> — (лат.) рука; </w:t>
      </w:r>
      <w:r>
        <w:rPr>
          <w:rFonts w:ascii="Arial Narrow" w:hAnsi="Arial Narrow" w:cs="Arial"/>
          <w:b/>
          <w:sz w:val="22"/>
          <w:szCs w:val="22"/>
          <w:lang w:val="en-US"/>
        </w:rPr>
        <w:t>pedis</w:t>
      </w:r>
      <w:r>
        <w:rPr>
          <w:rFonts w:ascii="Arial Narrow" w:hAnsi="Arial Narrow" w:cs="Arial"/>
          <w:sz w:val="22"/>
          <w:szCs w:val="22"/>
        </w:rPr>
        <w:t xml:space="preserve"> — (лат.) нога.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2902624"/>
      <w:docPartObj>
        <w:docPartGallery w:val="Page Numbers (Top of Page)"/>
        <w:docPartUnique/>
      </w:docPartObj>
    </w:sdtPr>
    <w:sdtEndPr/>
    <w:sdtContent>
      <w:p w:rsidR="003D1C46" w:rsidRDefault="003D1C4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3C85">
          <w:rPr>
            <w:noProof/>
          </w:rPr>
          <w:t>5</w:t>
        </w:r>
        <w:r>
          <w:fldChar w:fldCharType="end"/>
        </w:r>
      </w:p>
    </w:sdtContent>
  </w:sdt>
  <w:p w:rsidR="003D1C46" w:rsidRDefault="003D1C4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57"/>
    <w:rsid w:val="00185AD3"/>
    <w:rsid w:val="001A5511"/>
    <w:rsid w:val="001F5CB4"/>
    <w:rsid w:val="002F6F3C"/>
    <w:rsid w:val="0037285E"/>
    <w:rsid w:val="003A24AD"/>
    <w:rsid w:val="003B56DA"/>
    <w:rsid w:val="003D1C46"/>
    <w:rsid w:val="00443C85"/>
    <w:rsid w:val="004F7A2B"/>
    <w:rsid w:val="0060105D"/>
    <w:rsid w:val="00665A90"/>
    <w:rsid w:val="006669CA"/>
    <w:rsid w:val="00714508"/>
    <w:rsid w:val="00740024"/>
    <w:rsid w:val="007B75D3"/>
    <w:rsid w:val="007E7035"/>
    <w:rsid w:val="007F0D3E"/>
    <w:rsid w:val="008165A5"/>
    <w:rsid w:val="0084048C"/>
    <w:rsid w:val="00966B7E"/>
    <w:rsid w:val="00994B70"/>
    <w:rsid w:val="009B2340"/>
    <w:rsid w:val="009F0AE3"/>
    <w:rsid w:val="00B92030"/>
    <w:rsid w:val="00BE5CB4"/>
    <w:rsid w:val="00C44AC7"/>
    <w:rsid w:val="00EB0C8D"/>
    <w:rsid w:val="00EC23A6"/>
    <w:rsid w:val="00F67320"/>
    <w:rsid w:val="00F9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1C46"/>
  </w:style>
  <w:style w:type="character" w:customStyle="1" w:styleId="a4">
    <w:name w:val="Текст сноски Знак"/>
    <w:basedOn w:val="a0"/>
    <w:link w:val="a3"/>
    <w:uiPriority w:val="99"/>
    <w:semiHidden/>
    <w:rsid w:val="003D1C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3D1C4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D1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D1C46"/>
  </w:style>
  <w:style w:type="character" w:customStyle="1" w:styleId="a4">
    <w:name w:val="Текст сноски Знак"/>
    <w:basedOn w:val="a0"/>
    <w:link w:val="a3"/>
    <w:uiPriority w:val="99"/>
    <w:semiHidden/>
    <w:rsid w:val="003D1C4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otnote reference"/>
    <w:basedOn w:val="a0"/>
    <w:uiPriority w:val="99"/>
    <w:semiHidden/>
    <w:unhideWhenUsed/>
    <w:rsid w:val="003D1C4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D1C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1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D1C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1C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2745</Words>
  <Characters>15647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2017-01-11T06:28:00Z</dcterms:created>
  <dcterms:modified xsi:type="dcterms:W3CDTF">2017-06-21T14:32:00Z</dcterms:modified>
</cp:coreProperties>
</file>